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591E" w14:textId="5499097B" w:rsidR="00521791" w:rsidRPr="00FF6CC7" w:rsidRDefault="00521791" w:rsidP="00521791">
      <w:pPr>
        <w:spacing w:line="240" w:lineRule="auto"/>
        <w:rPr>
          <w:color w:val="0E2841" w:themeColor="text2"/>
        </w:rPr>
      </w:pPr>
      <w:r w:rsidRPr="00FF6CC7">
        <w:rPr>
          <w:color w:val="0E2841" w:themeColor="text2"/>
        </w:rPr>
        <w:t>Dear</w:t>
      </w:r>
      <w:r>
        <w:rPr>
          <w:color w:val="0E2841" w:themeColor="text2"/>
        </w:rPr>
        <w:t xml:space="preserve"> Parents/Carer</w:t>
      </w:r>
      <w:r w:rsidR="00760F94">
        <w:rPr>
          <w:color w:val="0E2841" w:themeColor="text2"/>
        </w:rPr>
        <w:t>s</w:t>
      </w:r>
    </w:p>
    <w:p w14:paraId="449CA7F8" w14:textId="77777777" w:rsidR="00521791" w:rsidRDefault="00521791" w:rsidP="00521791">
      <w:pPr>
        <w:spacing w:line="240" w:lineRule="auto"/>
        <w:rPr>
          <w:color w:val="0E2841" w:themeColor="text2"/>
        </w:rPr>
      </w:pPr>
      <w:r w:rsidRPr="00FF6CC7">
        <w:rPr>
          <w:color w:val="0E2841" w:themeColor="text2"/>
        </w:rPr>
        <w:t>The</w:t>
      </w:r>
      <w:r>
        <w:rPr>
          <w:color w:val="0E2841" w:themeColor="text2"/>
        </w:rPr>
        <w:t xml:space="preserve"> Office of Police and Crime Commissioner (</w:t>
      </w:r>
      <w:r w:rsidRPr="00FF6CC7">
        <w:rPr>
          <w:color w:val="0E2841" w:themeColor="text2"/>
        </w:rPr>
        <w:t>OPCC</w:t>
      </w:r>
      <w:r>
        <w:rPr>
          <w:color w:val="0E2841" w:themeColor="text2"/>
        </w:rPr>
        <w:t>)</w:t>
      </w:r>
      <w:r w:rsidRPr="00FF6CC7">
        <w:rPr>
          <w:color w:val="0E2841" w:themeColor="text2"/>
        </w:rPr>
        <w:t xml:space="preserve"> are organising</w:t>
      </w:r>
      <w:r>
        <w:rPr>
          <w:color w:val="0E2841" w:themeColor="text2"/>
        </w:rPr>
        <w:t xml:space="preserve"> our </w:t>
      </w:r>
      <w:r>
        <w:t>‘Influencing the New Generations’ event, in celebration of Black History month</w:t>
      </w:r>
      <w:r w:rsidRPr="00FF6CC7">
        <w:rPr>
          <w:color w:val="0E2841" w:themeColor="text2"/>
        </w:rPr>
        <w:t xml:space="preserve">.  </w:t>
      </w:r>
      <w:r>
        <w:rPr>
          <w:color w:val="0E2841" w:themeColor="text2"/>
        </w:rPr>
        <w:t>See details below:</w:t>
      </w:r>
    </w:p>
    <w:p w14:paraId="48E4A74A" w14:textId="77777777" w:rsidR="00521791" w:rsidRDefault="00521791" w:rsidP="00521791">
      <w:pPr>
        <w:spacing w:line="240" w:lineRule="auto"/>
        <w:ind w:left="720"/>
        <w:contextualSpacing/>
        <w:rPr>
          <w:color w:val="0E2841" w:themeColor="text2"/>
        </w:rPr>
      </w:pPr>
      <w:r w:rsidRPr="003C0042">
        <w:rPr>
          <w:b/>
          <w:bCs/>
          <w:color w:val="0E2841" w:themeColor="text2"/>
        </w:rPr>
        <w:t>Date</w:t>
      </w:r>
      <w:r>
        <w:rPr>
          <w:color w:val="0E2841" w:themeColor="text2"/>
        </w:rPr>
        <w:t xml:space="preserve">: </w:t>
      </w:r>
      <w:r w:rsidRPr="00FF6CC7">
        <w:rPr>
          <w:color w:val="0E2841" w:themeColor="text2"/>
        </w:rPr>
        <w:t>Thursday,</w:t>
      </w:r>
      <w:r>
        <w:rPr>
          <w:color w:val="0E2841" w:themeColor="text2"/>
        </w:rPr>
        <w:t xml:space="preserve"> </w:t>
      </w:r>
      <w:r w:rsidRPr="00FF6CC7">
        <w:rPr>
          <w:color w:val="0E2841" w:themeColor="text2"/>
        </w:rPr>
        <w:t xml:space="preserve">22 October </w:t>
      </w:r>
      <w:r>
        <w:rPr>
          <w:color w:val="0E2841" w:themeColor="text2"/>
        </w:rPr>
        <w:t xml:space="preserve">2026 </w:t>
      </w:r>
    </w:p>
    <w:p w14:paraId="06F2A5B1" w14:textId="39A79798" w:rsidR="00521791" w:rsidRDefault="00521791" w:rsidP="00521791">
      <w:pPr>
        <w:spacing w:line="240" w:lineRule="auto"/>
        <w:ind w:left="720"/>
        <w:contextualSpacing/>
        <w:rPr>
          <w:color w:val="0E2841" w:themeColor="text2"/>
        </w:rPr>
      </w:pPr>
      <w:r w:rsidRPr="003C0042">
        <w:rPr>
          <w:b/>
          <w:bCs/>
          <w:color w:val="0E2841" w:themeColor="text2"/>
        </w:rPr>
        <w:t>Time</w:t>
      </w:r>
      <w:r>
        <w:rPr>
          <w:color w:val="0E2841" w:themeColor="text2"/>
        </w:rPr>
        <w:t xml:space="preserve">: </w:t>
      </w:r>
      <w:r w:rsidRPr="00FF6CC7">
        <w:rPr>
          <w:color w:val="0E2841" w:themeColor="text2"/>
        </w:rPr>
        <w:t>10:30 am to 1</w:t>
      </w:r>
      <w:r w:rsidR="00760F94">
        <w:rPr>
          <w:color w:val="0E2841" w:themeColor="text2"/>
        </w:rPr>
        <w:t>4</w:t>
      </w:r>
      <w:r w:rsidRPr="00FF6CC7">
        <w:rPr>
          <w:color w:val="0E2841" w:themeColor="text2"/>
        </w:rPr>
        <w:t>:00 pm</w:t>
      </w:r>
    </w:p>
    <w:p w14:paraId="25CB28AE" w14:textId="77777777" w:rsidR="00521791" w:rsidRDefault="00521791" w:rsidP="00521791">
      <w:pPr>
        <w:spacing w:line="240" w:lineRule="auto"/>
        <w:ind w:left="720"/>
        <w:contextualSpacing/>
        <w:rPr>
          <w:rFonts w:cs="Arial"/>
          <w:color w:val="0E2841" w:themeColor="text2"/>
          <w:shd w:val="clear" w:color="auto" w:fill="FFFFFF"/>
        </w:rPr>
      </w:pPr>
      <w:r w:rsidRPr="003C0042">
        <w:rPr>
          <w:b/>
          <w:bCs/>
          <w:color w:val="0E2841" w:themeColor="text2"/>
        </w:rPr>
        <w:t>Location</w:t>
      </w:r>
      <w:r>
        <w:rPr>
          <w:color w:val="0E2841" w:themeColor="text2"/>
        </w:rPr>
        <w:t xml:space="preserve">: </w:t>
      </w:r>
      <w:r w:rsidRPr="00FF6CC7">
        <w:rPr>
          <w:color w:val="0E2841" w:themeColor="text2"/>
        </w:rPr>
        <w:t>The Old Library</w:t>
      </w:r>
      <w:r>
        <w:rPr>
          <w:color w:val="0E2841" w:themeColor="text2"/>
        </w:rPr>
        <w:t xml:space="preserve"> (</w:t>
      </w:r>
      <w:r w:rsidRPr="00E655BD">
        <w:rPr>
          <w:rFonts w:cs="Arial"/>
          <w:color w:val="0E2841" w:themeColor="text2"/>
          <w:shd w:val="clear" w:color="auto" w:fill="FFFFFF"/>
        </w:rPr>
        <w:t>Zellig</w:t>
      </w:r>
      <w:r>
        <w:rPr>
          <w:rFonts w:cs="Arial"/>
          <w:color w:val="0E2841" w:themeColor="text2"/>
          <w:shd w:val="clear" w:color="auto" w:fill="FFFFFF"/>
        </w:rPr>
        <w:t>)</w:t>
      </w:r>
      <w:r w:rsidRPr="00E655BD">
        <w:rPr>
          <w:rFonts w:cs="Arial"/>
          <w:color w:val="0E2841" w:themeColor="text2"/>
          <w:shd w:val="clear" w:color="auto" w:fill="FFFFFF"/>
        </w:rPr>
        <w:t>, Gibb St</w:t>
      </w:r>
      <w:r>
        <w:rPr>
          <w:rFonts w:cs="Arial"/>
          <w:color w:val="0E2841" w:themeColor="text2"/>
          <w:shd w:val="clear" w:color="auto" w:fill="FFFFFF"/>
        </w:rPr>
        <w:t>reet</w:t>
      </w:r>
      <w:r w:rsidRPr="00E655BD">
        <w:rPr>
          <w:rFonts w:cs="Arial"/>
          <w:color w:val="0E2841" w:themeColor="text2"/>
          <w:shd w:val="clear" w:color="auto" w:fill="FFFFFF"/>
        </w:rPr>
        <w:t>, Birmingham B9 4AT</w:t>
      </w:r>
    </w:p>
    <w:p w14:paraId="7DE46995" w14:textId="77777777" w:rsidR="00521791" w:rsidRPr="009C7A45" w:rsidRDefault="00521791" w:rsidP="00521791">
      <w:pPr>
        <w:spacing w:line="240" w:lineRule="auto"/>
        <w:contextualSpacing/>
        <w:rPr>
          <w:color w:val="0E2841" w:themeColor="text2"/>
        </w:rPr>
      </w:pPr>
    </w:p>
    <w:p w14:paraId="3EB3792F" w14:textId="66567B62" w:rsidR="00521791" w:rsidRPr="00FF6CC7" w:rsidRDefault="00521791" w:rsidP="00521791">
      <w:pPr>
        <w:spacing w:line="240" w:lineRule="auto"/>
        <w:rPr>
          <w:color w:val="0E2841" w:themeColor="text2"/>
        </w:rPr>
      </w:pPr>
      <w:r w:rsidRPr="00FF6CC7">
        <w:rPr>
          <w:color w:val="0E2841" w:themeColor="text2"/>
        </w:rPr>
        <w:t>The event</w:t>
      </w:r>
      <w:r>
        <w:rPr>
          <w:color w:val="0E2841" w:themeColor="text2"/>
        </w:rPr>
        <w:t>, which is fully funded, w</w:t>
      </w:r>
      <w:r w:rsidRPr="00FF6CC7">
        <w:rPr>
          <w:color w:val="0E2841" w:themeColor="text2"/>
        </w:rPr>
        <w:t>ill provide an opportunity for black children (from years 9 to 1</w:t>
      </w:r>
      <w:r w:rsidR="00760F94">
        <w:rPr>
          <w:color w:val="0E2841" w:themeColor="text2"/>
        </w:rPr>
        <w:t>3</w:t>
      </w:r>
      <w:r w:rsidRPr="00FF6CC7">
        <w:rPr>
          <w:color w:val="0E2841" w:themeColor="text2"/>
        </w:rPr>
        <w:t>) to engage in activities which will develop their leadership and life skills, support their career choices and enable them to meet and network with their peers from other schools.  Students will have the opportunity to attend sessions delivered by our guest speakers from Precious Lives and Stop and Search.  Students will also choose two sessions to attend from the following:</w:t>
      </w:r>
    </w:p>
    <w:p w14:paraId="063CC3E3" w14:textId="77777777" w:rsidR="00521791" w:rsidRPr="00FF6CC7" w:rsidRDefault="00521791" w:rsidP="00521791">
      <w:pPr>
        <w:pStyle w:val="ListParagraph"/>
        <w:numPr>
          <w:ilvl w:val="0"/>
          <w:numId w:val="1"/>
        </w:numPr>
        <w:spacing w:line="240" w:lineRule="auto"/>
        <w:rPr>
          <w:color w:val="0E2841" w:themeColor="text2"/>
        </w:rPr>
      </w:pPr>
      <w:r w:rsidRPr="00FF6CC7">
        <w:rPr>
          <w:color w:val="0E2841" w:themeColor="text2"/>
        </w:rPr>
        <w:t>Leadership</w:t>
      </w:r>
    </w:p>
    <w:p w14:paraId="64339DB3" w14:textId="77777777" w:rsidR="00521791" w:rsidRPr="00FF6CC7" w:rsidRDefault="00521791" w:rsidP="00521791">
      <w:pPr>
        <w:pStyle w:val="ListParagraph"/>
        <w:numPr>
          <w:ilvl w:val="0"/>
          <w:numId w:val="1"/>
        </w:numPr>
        <w:spacing w:line="240" w:lineRule="auto"/>
        <w:rPr>
          <w:color w:val="0E2841" w:themeColor="text2"/>
        </w:rPr>
      </w:pPr>
      <w:r w:rsidRPr="00FF6CC7">
        <w:rPr>
          <w:color w:val="0E2841" w:themeColor="text2"/>
        </w:rPr>
        <w:t>Careers/Education</w:t>
      </w:r>
    </w:p>
    <w:p w14:paraId="2B35CBBF" w14:textId="77777777" w:rsidR="00521791" w:rsidRPr="00FF6CC7" w:rsidRDefault="00521791" w:rsidP="00521791">
      <w:pPr>
        <w:pStyle w:val="ListParagraph"/>
        <w:numPr>
          <w:ilvl w:val="0"/>
          <w:numId w:val="1"/>
        </w:numPr>
        <w:spacing w:line="240" w:lineRule="auto"/>
        <w:rPr>
          <w:color w:val="0E2841" w:themeColor="text2"/>
        </w:rPr>
      </w:pPr>
      <w:r w:rsidRPr="00FF6CC7">
        <w:rPr>
          <w:color w:val="0E2841" w:themeColor="text2"/>
        </w:rPr>
        <w:t>Life Skills</w:t>
      </w:r>
    </w:p>
    <w:p w14:paraId="49D6318F" w14:textId="77777777" w:rsidR="00521791" w:rsidRPr="00FF6CC7" w:rsidRDefault="00521791" w:rsidP="00521791">
      <w:pPr>
        <w:pStyle w:val="ListParagraph"/>
        <w:numPr>
          <w:ilvl w:val="0"/>
          <w:numId w:val="1"/>
        </w:numPr>
        <w:spacing w:line="240" w:lineRule="auto"/>
        <w:rPr>
          <w:color w:val="0E2841" w:themeColor="text2"/>
        </w:rPr>
      </w:pPr>
      <w:r w:rsidRPr="00FF6CC7">
        <w:rPr>
          <w:color w:val="0E2841" w:themeColor="text2"/>
        </w:rPr>
        <w:t>Lifestyle/Well-being</w:t>
      </w:r>
    </w:p>
    <w:p w14:paraId="3554B425" w14:textId="4FD03EB0" w:rsidR="00521791" w:rsidRDefault="00521791" w:rsidP="00521791">
      <w:pPr>
        <w:spacing w:line="240" w:lineRule="auto"/>
        <w:contextualSpacing/>
        <w:rPr>
          <w:color w:val="0E2841" w:themeColor="text2"/>
        </w:rPr>
      </w:pPr>
      <w:r w:rsidRPr="00FF6CC7">
        <w:rPr>
          <w:color w:val="0E2841" w:themeColor="text2"/>
        </w:rPr>
        <w:t xml:space="preserve">Please confirm your </w:t>
      </w:r>
      <w:r w:rsidR="00135041">
        <w:rPr>
          <w:color w:val="0E2841" w:themeColor="text2"/>
        </w:rPr>
        <w:t xml:space="preserve">consent for your child to attend.  </w:t>
      </w:r>
      <w:r>
        <w:rPr>
          <w:color w:val="0E2841" w:themeColor="text2"/>
        </w:rPr>
        <w:t>A</w:t>
      </w:r>
      <w:r w:rsidR="00135041">
        <w:rPr>
          <w:color w:val="0E2841" w:themeColor="text2"/>
        </w:rPr>
        <w:t xml:space="preserve"> Caribbean lunch will be provided.  </w:t>
      </w:r>
      <w:r>
        <w:rPr>
          <w:color w:val="0E2841" w:themeColor="text2"/>
        </w:rPr>
        <w:t xml:space="preserve"> </w:t>
      </w:r>
    </w:p>
    <w:p w14:paraId="0D8FC2B1" w14:textId="77777777" w:rsidR="00521791" w:rsidRPr="00FF6CC7" w:rsidRDefault="00521791" w:rsidP="00521791">
      <w:pPr>
        <w:spacing w:line="240" w:lineRule="auto"/>
        <w:contextualSpacing/>
        <w:rPr>
          <w:color w:val="0E2841" w:themeColor="text2"/>
        </w:rPr>
      </w:pPr>
    </w:p>
    <w:p w14:paraId="5D4135C9" w14:textId="77777777" w:rsidR="00831054" w:rsidRDefault="00831054" w:rsidP="00831054">
      <w:pPr>
        <w:pBdr>
          <w:bottom w:val="single" w:sz="12" w:space="1" w:color="auto"/>
        </w:pBdr>
        <w:spacing w:line="240" w:lineRule="auto"/>
        <w:contextualSpacing/>
        <w:rPr>
          <w:color w:val="0E2841" w:themeColor="text2"/>
        </w:rPr>
      </w:pPr>
      <w:r w:rsidRPr="00FF6CC7">
        <w:rPr>
          <w:color w:val="0E2841" w:themeColor="text2"/>
        </w:rPr>
        <w:t xml:space="preserve">The OPCC is committed to reducing serious youth violence through opportunities which encourage positive youth engagement.  This event is the first of its kind and promises to be informative, thought-provoking and inspirational. </w:t>
      </w:r>
      <w:r>
        <w:rPr>
          <w:color w:val="0E2841" w:themeColor="text2"/>
        </w:rPr>
        <w:t>Please complete the consent slip below and return it to school.</w:t>
      </w:r>
    </w:p>
    <w:p w14:paraId="29B94420" w14:textId="77777777" w:rsidR="00831054" w:rsidRDefault="00831054" w:rsidP="00831054">
      <w:pPr>
        <w:pBdr>
          <w:bottom w:val="single" w:sz="12" w:space="1" w:color="auto"/>
        </w:pBdr>
        <w:spacing w:line="240" w:lineRule="auto"/>
        <w:contextualSpacing/>
        <w:rPr>
          <w:color w:val="0E2841" w:themeColor="text2"/>
        </w:rPr>
      </w:pPr>
    </w:p>
    <w:p w14:paraId="43774CE0" w14:textId="77777777" w:rsidR="00831054" w:rsidRDefault="00831054" w:rsidP="00831054">
      <w:pPr>
        <w:spacing w:line="240" w:lineRule="auto"/>
        <w:contextualSpacing/>
        <w:rPr>
          <w:color w:val="0E2841" w:themeColor="text2"/>
        </w:rPr>
      </w:pPr>
    </w:p>
    <w:p w14:paraId="52CD11A1" w14:textId="77777777" w:rsidR="00831054" w:rsidRDefault="00831054" w:rsidP="00831054">
      <w:pPr>
        <w:spacing w:line="240" w:lineRule="auto"/>
        <w:contextualSpacing/>
        <w:rPr>
          <w:color w:val="0E2841" w:themeColor="text2"/>
        </w:rPr>
      </w:pPr>
      <w:r>
        <w:rPr>
          <w:color w:val="0E2841" w:themeColor="text2"/>
        </w:rPr>
        <w:t xml:space="preserve">I, _____________________________________________ (parent’s name) consent for my child </w:t>
      </w:r>
    </w:p>
    <w:p w14:paraId="202A28AE" w14:textId="77777777" w:rsidR="00831054" w:rsidRDefault="00831054" w:rsidP="00831054">
      <w:pPr>
        <w:spacing w:line="240" w:lineRule="auto"/>
        <w:contextualSpacing/>
        <w:rPr>
          <w:color w:val="0E2841" w:themeColor="text2"/>
        </w:rPr>
      </w:pPr>
    </w:p>
    <w:p w14:paraId="0C6750DD" w14:textId="77777777" w:rsidR="00831054" w:rsidRDefault="00831054" w:rsidP="00831054">
      <w:pPr>
        <w:spacing w:line="240" w:lineRule="auto"/>
        <w:contextualSpacing/>
        <w:rPr>
          <w:color w:val="0E2841" w:themeColor="text2"/>
        </w:rPr>
      </w:pPr>
      <w:r>
        <w:rPr>
          <w:color w:val="0E2841" w:themeColor="text2"/>
        </w:rPr>
        <w:t xml:space="preserve">_______________________________________________ (child’s name) to attend the OPCC </w:t>
      </w:r>
      <w:r>
        <w:t>Influencing the New Generations’ event, in celebration of Black History month</w:t>
      </w:r>
      <w:r>
        <w:rPr>
          <w:color w:val="0E2841" w:themeColor="text2"/>
        </w:rPr>
        <w:t>, on Thursday, 22 October 2026.</w:t>
      </w:r>
    </w:p>
    <w:p w14:paraId="7295E3DB" w14:textId="77777777" w:rsidR="00831054" w:rsidRDefault="00831054" w:rsidP="00831054">
      <w:pPr>
        <w:spacing w:line="240" w:lineRule="auto"/>
        <w:contextualSpacing/>
        <w:rPr>
          <w:color w:val="0E2841" w:themeColor="text2"/>
        </w:rPr>
      </w:pPr>
    </w:p>
    <w:p w14:paraId="7B5343E3" w14:textId="77777777" w:rsidR="00831054" w:rsidRDefault="00831054" w:rsidP="00831054">
      <w:pPr>
        <w:spacing w:line="240" w:lineRule="auto"/>
        <w:contextualSpacing/>
        <w:rPr>
          <w:color w:val="0E2841" w:themeColor="text2"/>
        </w:rPr>
      </w:pPr>
      <w:r>
        <w:rPr>
          <w:color w:val="0E2841" w:themeColor="text2"/>
        </w:rPr>
        <w:t>Parent’s signature ________________________________________________________________</w:t>
      </w:r>
    </w:p>
    <w:p w14:paraId="44605B11" w14:textId="77777777" w:rsidR="00831054" w:rsidRDefault="00831054" w:rsidP="00831054">
      <w:pPr>
        <w:spacing w:line="240" w:lineRule="auto"/>
        <w:contextualSpacing/>
        <w:rPr>
          <w:color w:val="0E2841" w:themeColor="text2"/>
        </w:rPr>
      </w:pPr>
    </w:p>
    <w:p w14:paraId="3F9281E7" w14:textId="77777777" w:rsidR="00831054" w:rsidRDefault="00831054" w:rsidP="00831054">
      <w:pPr>
        <w:spacing w:line="240" w:lineRule="auto"/>
        <w:contextualSpacing/>
        <w:rPr>
          <w:color w:val="0E2841" w:themeColor="text2"/>
        </w:rPr>
      </w:pPr>
      <w:r>
        <w:rPr>
          <w:color w:val="0E2841" w:themeColor="text2"/>
        </w:rPr>
        <w:t>Date ____________________________________________________________________________</w:t>
      </w:r>
    </w:p>
    <w:p w14:paraId="728E55E1" w14:textId="77777777" w:rsidR="00831054" w:rsidRDefault="00831054" w:rsidP="00831054">
      <w:pPr>
        <w:spacing w:line="240" w:lineRule="auto"/>
        <w:contextualSpacing/>
        <w:rPr>
          <w:color w:val="0E2841" w:themeColor="text2"/>
        </w:rPr>
      </w:pPr>
    </w:p>
    <w:p w14:paraId="7DD39733" w14:textId="77777777" w:rsidR="003257F7" w:rsidRDefault="003257F7" w:rsidP="00521791">
      <w:pPr>
        <w:spacing w:line="240" w:lineRule="auto"/>
        <w:contextualSpacing/>
        <w:rPr>
          <w:b/>
          <w:bCs/>
        </w:rPr>
      </w:pPr>
    </w:p>
    <w:sectPr w:rsidR="003257F7" w:rsidSect="00521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91F60"/>
    <w:multiLevelType w:val="hybridMultilevel"/>
    <w:tmpl w:val="A4CC9C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0423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93"/>
    <w:rsid w:val="00076893"/>
    <w:rsid w:val="00135041"/>
    <w:rsid w:val="00277CD5"/>
    <w:rsid w:val="003257F7"/>
    <w:rsid w:val="00521791"/>
    <w:rsid w:val="005564E5"/>
    <w:rsid w:val="00622250"/>
    <w:rsid w:val="00680900"/>
    <w:rsid w:val="00760F94"/>
    <w:rsid w:val="00831054"/>
    <w:rsid w:val="00931EF2"/>
    <w:rsid w:val="00A52097"/>
    <w:rsid w:val="00D80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4EED"/>
  <w15:chartTrackingRefBased/>
  <w15:docId w15:val="{D4B9F1F7-C2FA-46F2-AE4D-8CD1D51F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791"/>
  </w:style>
  <w:style w:type="paragraph" w:styleId="Heading1">
    <w:name w:val="heading 1"/>
    <w:basedOn w:val="Normal"/>
    <w:next w:val="Normal"/>
    <w:link w:val="Heading1Char"/>
    <w:uiPriority w:val="9"/>
    <w:qFormat/>
    <w:rsid w:val="00076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893"/>
    <w:rPr>
      <w:rFonts w:eastAsiaTheme="majorEastAsia" w:cstheme="majorBidi"/>
      <w:color w:val="272727" w:themeColor="text1" w:themeTint="D8"/>
    </w:rPr>
  </w:style>
  <w:style w:type="paragraph" w:styleId="Title">
    <w:name w:val="Title"/>
    <w:basedOn w:val="Normal"/>
    <w:next w:val="Normal"/>
    <w:link w:val="TitleChar"/>
    <w:uiPriority w:val="10"/>
    <w:qFormat/>
    <w:rsid w:val="00076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893"/>
    <w:pPr>
      <w:spacing w:before="160"/>
      <w:jc w:val="center"/>
    </w:pPr>
    <w:rPr>
      <w:i/>
      <w:iCs/>
      <w:color w:val="404040" w:themeColor="text1" w:themeTint="BF"/>
    </w:rPr>
  </w:style>
  <w:style w:type="character" w:customStyle="1" w:styleId="QuoteChar">
    <w:name w:val="Quote Char"/>
    <w:basedOn w:val="DefaultParagraphFont"/>
    <w:link w:val="Quote"/>
    <w:uiPriority w:val="29"/>
    <w:rsid w:val="00076893"/>
    <w:rPr>
      <w:i/>
      <w:iCs/>
      <w:color w:val="404040" w:themeColor="text1" w:themeTint="BF"/>
    </w:rPr>
  </w:style>
  <w:style w:type="paragraph" w:styleId="ListParagraph">
    <w:name w:val="List Paragraph"/>
    <w:basedOn w:val="Normal"/>
    <w:uiPriority w:val="34"/>
    <w:qFormat/>
    <w:rsid w:val="00076893"/>
    <w:pPr>
      <w:ind w:left="720"/>
      <w:contextualSpacing/>
    </w:pPr>
  </w:style>
  <w:style w:type="character" w:styleId="IntenseEmphasis">
    <w:name w:val="Intense Emphasis"/>
    <w:basedOn w:val="DefaultParagraphFont"/>
    <w:uiPriority w:val="21"/>
    <w:qFormat/>
    <w:rsid w:val="00076893"/>
    <w:rPr>
      <w:i/>
      <w:iCs/>
      <w:color w:val="0F4761" w:themeColor="accent1" w:themeShade="BF"/>
    </w:rPr>
  </w:style>
  <w:style w:type="paragraph" w:styleId="IntenseQuote">
    <w:name w:val="Intense Quote"/>
    <w:basedOn w:val="Normal"/>
    <w:next w:val="Normal"/>
    <w:link w:val="IntenseQuoteChar"/>
    <w:uiPriority w:val="30"/>
    <w:qFormat/>
    <w:rsid w:val="00076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893"/>
    <w:rPr>
      <w:i/>
      <w:iCs/>
      <w:color w:val="0F4761" w:themeColor="accent1" w:themeShade="BF"/>
    </w:rPr>
  </w:style>
  <w:style w:type="character" w:styleId="IntenseReference">
    <w:name w:val="Intense Reference"/>
    <w:basedOn w:val="DefaultParagraphFont"/>
    <w:uiPriority w:val="32"/>
    <w:qFormat/>
    <w:rsid w:val="00076893"/>
    <w:rPr>
      <w:b/>
      <w:bCs/>
      <w:smallCaps/>
      <w:color w:val="0F4761" w:themeColor="accent1" w:themeShade="BF"/>
      <w:spacing w:val="5"/>
    </w:rPr>
  </w:style>
  <w:style w:type="character" w:styleId="Hyperlink">
    <w:name w:val="Hyperlink"/>
    <w:basedOn w:val="DefaultParagraphFont"/>
    <w:uiPriority w:val="99"/>
    <w:unhideWhenUsed/>
    <w:rsid w:val="005217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Maxene Whittingham</dc:creator>
  <cp:keywords/>
  <dc:description/>
  <cp:lastModifiedBy>Maxene Whittingham</cp:lastModifiedBy>
  <cp:revision>7</cp:revision>
  <dcterms:created xsi:type="dcterms:W3CDTF">2026-10-02T07:40:00Z</dcterms:created>
  <dcterms:modified xsi:type="dcterms:W3CDTF">2026-10-02T08:14:00Z</dcterms:modified>
</cp:coreProperties>
</file>